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D4" w:rsidRDefault="00DD0395" w:rsidP="00C554D4">
      <w:pPr>
        <w:tabs>
          <w:tab w:val="right" w:leader="dot" w:pos="10206"/>
        </w:tabs>
        <w:ind w:right="-144"/>
        <w:rPr>
          <w:rFonts w:ascii="Arial" w:hAnsi="Arial"/>
          <w:sz w:val="18"/>
          <w:szCs w:val="18"/>
        </w:rPr>
      </w:pPr>
      <w:bookmarkStart w:id="0" w:name="_GoBack"/>
      <w:bookmarkEnd w:id="0"/>
      <w:r w:rsidRPr="00911C4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733D3933" wp14:editId="0EC8485A">
            <wp:simplePos x="0" y="0"/>
            <wp:positionH relativeFrom="column">
              <wp:posOffset>5281295</wp:posOffset>
            </wp:positionH>
            <wp:positionV relativeFrom="paragraph">
              <wp:posOffset>-635</wp:posOffset>
            </wp:positionV>
            <wp:extent cx="1342767" cy="1062231"/>
            <wp:effectExtent l="0" t="0" r="0" b="5080"/>
            <wp:wrapNone/>
            <wp:docPr id="27" name="Image 27" descr="Logo-region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Logo-region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67" cy="106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3E" w:rsidRPr="00DD033E">
        <w:rPr>
          <w:rFonts w:ascii="Calibri" w:hAnsi="Calibri"/>
          <w:b/>
          <w:noProof/>
          <w:color w:val="0000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1905</wp:posOffset>
            </wp:positionV>
            <wp:extent cx="1376680" cy="1194435"/>
            <wp:effectExtent l="0" t="0" r="0" b="5715"/>
            <wp:wrapTight wrapText="bothSides">
              <wp:wrapPolygon edited="0">
                <wp:start x="0" y="0"/>
                <wp:lineTo x="0" y="21359"/>
                <wp:lineTo x="21221" y="21359"/>
                <wp:lineTo x="21221" y="0"/>
                <wp:lineTo x="0" y="0"/>
              </wp:wrapPolygon>
            </wp:wrapTight>
            <wp:docPr id="25" name="Image 25" descr="Logo 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F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D4" w:rsidRDefault="00C554D4" w:rsidP="00C554D4">
      <w:pPr>
        <w:tabs>
          <w:tab w:val="right" w:leader="dot" w:pos="10206"/>
        </w:tabs>
        <w:ind w:left="2835" w:right="-144"/>
      </w:pPr>
    </w:p>
    <w:p w:rsidR="00C554D4" w:rsidRDefault="00C554D4" w:rsidP="00C554D4">
      <w:pPr>
        <w:tabs>
          <w:tab w:val="right" w:leader="dot" w:pos="10206"/>
        </w:tabs>
        <w:ind w:left="2835" w:right="-144"/>
      </w:pPr>
    </w:p>
    <w:p w:rsidR="00C554D4" w:rsidRDefault="00C554D4" w:rsidP="00C554D4">
      <w:pPr>
        <w:tabs>
          <w:tab w:val="right" w:leader="dot" w:pos="10206"/>
        </w:tabs>
        <w:ind w:left="2835" w:right="-144"/>
      </w:pPr>
    </w:p>
    <w:p w:rsidR="00C554D4" w:rsidRDefault="00C554D4" w:rsidP="00C554D4">
      <w:pPr>
        <w:tabs>
          <w:tab w:val="right" w:leader="dot" w:pos="10206"/>
        </w:tabs>
        <w:ind w:left="2835" w:right="-144"/>
      </w:pPr>
    </w:p>
    <w:p w:rsidR="00C554D4" w:rsidRDefault="00C554D4" w:rsidP="00C554D4">
      <w:pPr>
        <w:tabs>
          <w:tab w:val="right" w:leader="dot" w:pos="10206"/>
        </w:tabs>
        <w:ind w:left="2694" w:right="-144"/>
        <w:rPr>
          <w:rFonts w:ascii="Arial" w:hAnsi="Arial"/>
          <w:sz w:val="18"/>
          <w:szCs w:val="18"/>
        </w:rPr>
      </w:pPr>
    </w:p>
    <w:p w:rsidR="00810AD9" w:rsidRDefault="00810AD9" w:rsidP="0083506E">
      <w:pPr>
        <w:rPr>
          <w:rFonts w:ascii="Arial" w:hAnsi="Arial"/>
          <w:b/>
        </w:rPr>
      </w:pPr>
    </w:p>
    <w:p w:rsidR="00DD0395" w:rsidRDefault="00DD0395" w:rsidP="0083506E">
      <w:pPr>
        <w:rPr>
          <w:rFonts w:ascii="Arial" w:hAnsi="Arial"/>
          <w:b/>
        </w:rPr>
      </w:pPr>
    </w:p>
    <w:p w:rsidR="00DD0395" w:rsidRDefault="00DD0395" w:rsidP="0083506E">
      <w:pPr>
        <w:rPr>
          <w:rFonts w:ascii="Arial" w:hAnsi="Arial"/>
          <w:b/>
        </w:rPr>
      </w:pPr>
    </w:p>
    <w:p w:rsidR="00DD0395" w:rsidRPr="00085FD6" w:rsidRDefault="00DD0395" w:rsidP="0083506E">
      <w:pPr>
        <w:rPr>
          <w:rFonts w:asciiTheme="minorHAnsi" w:hAnsiTheme="minorHAnsi"/>
          <w:b/>
          <w:sz w:val="22"/>
        </w:rPr>
      </w:pPr>
      <w:r w:rsidRPr="00085FD6">
        <w:rPr>
          <w:rFonts w:asciiTheme="minorHAnsi" w:hAnsiTheme="minorHAnsi"/>
          <w:b/>
          <w:sz w:val="22"/>
        </w:rPr>
        <w:t>Remplir un bulletin par personne participant à la réunion.</w:t>
      </w:r>
    </w:p>
    <w:p w:rsidR="00DD0395" w:rsidRPr="00085FD6" w:rsidRDefault="00DD0395" w:rsidP="0083506E">
      <w:pPr>
        <w:rPr>
          <w:rFonts w:asciiTheme="minorHAnsi" w:hAnsiTheme="minorHAnsi"/>
          <w:b/>
          <w:sz w:val="22"/>
        </w:rPr>
      </w:pPr>
      <w:r w:rsidRPr="00085FD6">
        <w:rPr>
          <w:rFonts w:asciiTheme="minorHAnsi" w:hAnsiTheme="minorHAnsi"/>
          <w:b/>
          <w:sz w:val="22"/>
        </w:rPr>
        <w:t>Le dupliquer si nécessaire</w:t>
      </w:r>
    </w:p>
    <w:p w:rsidR="001E2643" w:rsidRDefault="001E2643" w:rsidP="0083506E">
      <w:pPr>
        <w:rPr>
          <w:rFonts w:asciiTheme="minorHAnsi" w:hAnsiTheme="minorHAnsi"/>
          <w:b/>
        </w:rPr>
      </w:pPr>
    </w:p>
    <w:p w:rsidR="001E2643" w:rsidRPr="00FC42D3" w:rsidRDefault="00FC42D3" w:rsidP="00FC42D3">
      <w:pPr>
        <w:rPr>
          <w:rFonts w:asciiTheme="minorHAnsi" w:hAnsiTheme="minorHAnsi"/>
          <w:i/>
          <w:szCs w:val="22"/>
        </w:rPr>
      </w:pPr>
      <w:r w:rsidRPr="00FC42D3">
        <w:rPr>
          <w:rFonts w:asciiTheme="minorHAnsi" w:hAnsiTheme="minorHAnsi"/>
          <w:i/>
          <w:szCs w:val="22"/>
        </w:rPr>
        <w:t xml:space="preserve">NB : </w:t>
      </w:r>
      <w:r w:rsidR="001E2643" w:rsidRPr="00FC42D3">
        <w:rPr>
          <w:rFonts w:asciiTheme="minorHAnsi" w:hAnsiTheme="minorHAnsi"/>
          <w:i/>
          <w:szCs w:val="22"/>
        </w:rPr>
        <w:t xml:space="preserve">Le CRPF devant justifier auprès des financeurs du nombre de participants aux journées de vulgarisation, les inscrits devront </w:t>
      </w:r>
      <w:r w:rsidR="001E2643" w:rsidRPr="00FC42D3">
        <w:rPr>
          <w:rFonts w:asciiTheme="minorHAnsi" w:hAnsiTheme="minorHAnsi"/>
          <w:b/>
          <w:i/>
          <w:szCs w:val="22"/>
          <w:u w:val="single"/>
        </w:rPr>
        <w:t xml:space="preserve">impérativement </w:t>
      </w:r>
      <w:r w:rsidR="001E2643" w:rsidRPr="00FC42D3">
        <w:rPr>
          <w:rFonts w:asciiTheme="minorHAnsi" w:hAnsiTheme="minorHAnsi"/>
          <w:i/>
          <w:szCs w:val="22"/>
        </w:rPr>
        <w:t>signer la feuille de présence pour pouvoir participer à la réunion.</w:t>
      </w:r>
    </w:p>
    <w:p w:rsidR="001E2643" w:rsidRPr="008268C9" w:rsidRDefault="001E2643" w:rsidP="001E2643">
      <w:pPr>
        <w:rPr>
          <w:rFonts w:asciiTheme="minorHAnsi" w:hAnsiTheme="minorHAnsi"/>
          <w:b/>
        </w:rPr>
      </w:pPr>
    </w:p>
    <w:p w:rsidR="00810AD9" w:rsidRPr="0083506E" w:rsidRDefault="003535D0" w:rsidP="0083506E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101600</wp:posOffset>
                </wp:positionV>
                <wp:extent cx="6981190" cy="232410"/>
                <wp:effectExtent l="0" t="0" r="0" b="0"/>
                <wp:wrapNone/>
                <wp:docPr id="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232410"/>
                          <a:chOff x="475" y="4140"/>
                          <a:chExt cx="10994" cy="366"/>
                        </a:xfrm>
                      </wpg:grpSpPr>
                      <wps:wsp>
                        <wps:cNvPr id="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89" y="4249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4140"/>
                            <a:ext cx="40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DA" w:rsidRDefault="006304DA" w:rsidP="006304DA">
                              <w:r>
                                <w:rPr>
                                  <w:rFonts w:ascii="Wingdings" w:hAnsi="Wingdings"/>
                                </w:rPr>
                                <w:t>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30" style="position:absolute;margin-left:-18.3pt;margin-top:8pt;width:549.7pt;height:18.3pt;z-index:251660288" coordorigin="475,4140" coordsize="10994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">
                <v:line id="Line 220" o:spid="_x0000_s1031" style="position:absolute;visibility:visible;mso-wrap-style:square" from="789,4249" to="11469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shape id="Text Box 221" o:spid="_x0000_s1032" type="#_x0000_t202" style="position:absolute;left:475;top:4140;width:40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do8YA&#10;AADbAAAADwAAAGRycy9kb3ducmV2LnhtbESPS2/CQAyE75X6H1auxK1sgIpWgQVVRX1InHio6tFk&#10;TRKa9UZZF8K/rw+VerM145nP82UfGnOmLtWRHYyGGRjiIvqaSwf73ev9E5gkyB6byOTgSgmWi9ub&#10;OeY+XnhD562URkM45eigEmlza1NRUcA0jC2xasfYBRRdu9L6Di8aHho7zrKpDVizNlTY0ktFxff2&#10;Jzg4Ha7v431arU/yMDnu5PPxa/V2cG5w1z/PwAj18m/+u/7wiq/0+os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ado8YAAADbAAAADwAAAAAAAAAAAAAAAACYAgAAZHJz&#10;L2Rvd25yZXYueG1sUEsFBgAAAAAEAAQA9QAAAIsDAAAAAA==&#10;" filled="f" stroked="f">
                  <v:textbox inset="1mm,1mm,1mm,1mm">
                    <w:txbxContent>
                      <w:p w:rsidR="006304DA" w:rsidRDefault="006304DA" w:rsidP="006304DA">
                        <w:r>
                          <w:rPr>
                            <w:rFonts w:ascii="Wingdings" w:hAnsi="Wingdings"/>
                          </w:rPr>
                          <w:t>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0395" w:rsidRDefault="00DD0395" w:rsidP="0083506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551295" cy="337185"/>
                <wp:effectExtent l="0" t="0" r="1905" b="57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4D4" w:rsidRPr="00870B9C" w:rsidRDefault="00DF707F" w:rsidP="00DD0395">
                            <w:pPr>
                              <w:ind w:left="142" w:right="44"/>
                              <w:rPr>
                                <w:color w:val="00783C"/>
                              </w:rPr>
                            </w:pPr>
                            <w:r w:rsidRPr="00DF707F">
                              <w:rPr>
                                <w:rFonts w:ascii="Arial Black" w:hAnsi="Arial Black"/>
                                <w:b/>
                                <w:color w:val="00783C"/>
                                <w:sz w:val="28"/>
                              </w:rPr>
                              <w:t xml:space="preserve">Pyrale du buis, scolytes de l’épicéa et autres ravageurs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3" type="#_x0000_t202" style="position:absolute;left:0;text-align:left;margin-left:464.65pt;margin-top:5.45pt;width:515.85pt;height:26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" stroked="f">
                <v:textbox>
                  <w:txbxContent>
                    <w:p w:rsidR="00C554D4" w:rsidRPr="00870B9C" w:rsidRDefault="00DF707F" w:rsidP="00DD0395">
                      <w:pPr>
                        <w:ind w:left="142" w:right="44"/>
                        <w:rPr>
                          <w:color w:val="00783C"/>
                        </w:rPr>
                      </w:pPr>
                      <w:r w:rsidRPr="00DF707F">
                        <w:rPr>
                          <w:rFonts w:ascii="Arial Black" w:hAnsi="Arial Black"/>
                          <w:b/>
                          <w:color w:val="00783C"/>
                          <w:sz w:val="28"/>
                        </w:rPr>
                        <w:t xml:space="preserve">Pyrale du buis, scolytes de l’épicéa et autres ravageurs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395" w:rsidRPr="00B32208" w:rsidRDefault="00DD0395" w:rsidP="0083506E">
      <w:pPr>
        <w:jc w:val="center"/>
        <w:rPr>
          <w:rFonts w:asciiTheme="minorHAnsi" w:hAnsiTheme="minorHAnsi"/>
          <w:b/>
        </w:rPr>
      </w:pPr>
    </w:p>
    <w:p w:rsidR="00B32208" w:rsidRPr="00B32208" w:rsidRDefault="00B32208" w:rsidP="0083506E">
      <w:pPr>
        <w:jc w:val="center"/>
        <w:rPr>
          <w:rFonts w:asciiTheme="minorHAnsi" w:hAnsiTheme="minorHAnsi"/>
          <w:b/>
        </w:rPr>
      </w:pPr>
    </w:p>
    <w:p w:rsidR="0023501D" w:rsidRPr="00DD033E" w:rsidRDefault="0083506E" w:rsidP="0083506E">
      <w:pPr>
        <w:jc w:val="center"/>
        <w:rPr>
          <w:rFonts w:asciiTheme="minorHAnsi" w:hAnsiTheme="minorHAnsi"/>
        </w:rPr>
      </w:pPr>
      <w:r w:rsidRPr="00DD033E">
        <w:rPr>
          <w:rFonts w:asciiTheme="minorHAnsi" w:hAnsiTheme="minorHAnsi"/>
          <w:b/>
          <w:sz w:val="28"/>
          <w:szCs w:val="28"/>
        </w:rPr>
        <w:t>BULLETIN D'INSCRIPTION</w:t>
      </w:r>
      <w:r w:rsidRPr="00DD033E">
        <w:rPr>
          <w:rFonts w:asciiTheme="minorHAnsi" w:hAnsiTheme="minorHAnsi"/>
        </w:rPr>
        <w:t xml:space="preserve"> </w:t>
      </w:r>
      <w:r w:rsidRPr="00DD033E">
        <w:rPr>
          <w:rFonts w:asciiTheme="minorHAnsi" w:hAnsiTheme="minorHAnsi"/>
          <w:sz w:val="22"/>
          <w:szCs w:val="22"/>
        </w:rPr>
        <w:t>à renvoyer</w:t>
      </w:r>
      <w:r w:rsidR="00126F0F">
        <w:rPr>
          <w:rFonts w:asciiTheme="minorHAnsi" w:hAnsiTheme="minorHAnsi"/>
          <w:sz w:val="22"/>
          <w:szCs w:val="22"/>
        </w:rPr>
        <w:t xml:space="preserve"> par courrier ou mail </w:t>
      </w:r>
      <w:r w:rsidRPr="00DD033E">
        <w:rPr>
          <w:rFonts w:asciiTheme="minorHAnsi" w:hAnsiTheme="minorHAnsi"/>
          <w:b/>
          <w:sz w:val="22"/>
          <w:szCs w:val="22"/>
        </w:rPr>
        <w:t xml:space="preserve">avant le </w:t>
      </w:r>
      <w:r w:rsidR="00DF707F">
        <w:rPr>
          <w:rFonts w:asciiTheme="minorHAnsi" w:hAnsiTheme="minorHAnsi"/>
          <w:b/>
          <w:sz w:val="22"/>
          <w:szCs w:val="22"/>
        </w:rPr>
        <w:t>10 mai 2019</w:t>
      </w:r>
      <w:r w:rsidRPr="00DD033E">
        <w:rPr>
          <w:rFonts w:asciiTheme="minorHAnsi" w:hAnsiTheme="minorHAnsi"/>
          <w:b/>
        </w:rPr>
        <w:br/>
      </w:r>
    </w:p>
    <w:p w:rsidR="0083506E" w:rsidRPr="00DD033E" w:rsidRDefault="003535D0" w:rsidP="007602A4">
      <w:pPr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6304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15239</wp:posOffset>
                </wp:positionV>
                <wp:extent cx="2181225" cy="82867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01D" w:rsidRPr="00987D59" w:rsidRDefault="0023501D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7D59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CRPF </w:t>
                            </w:r>
                            <w:r w:rsidR="00361283" w:rsidRPr="00987D59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Bourgogne Franche-Comté</w:t>
                            </w:r>
                          </w:p>
                          <w:p w:rsidR="00DF707F" w:rsidRPr="00987D59" w:rsidRDefault="00DF707F" w:rsidP="00DF707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987D5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Alexandre GUERRIER </w:t>
                            </w:r>
                          </w:p>
                          <w:p w:rsidR="00126F0F" w:rsidRPr="00987D59" w:rsidRDefault="00DF707F" w:rsidP="00DF707F">
                            <w:pPr>
                              <w:rPr>
                                <w:rFonts w:asciiTheme="minorHAnsi" w:hAnsiTheme="minorHAnsi" w:cs="Arial"/>
                                <w:lang w:val="en-US"/>
                              </w:rPr>
                            </w:pPr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18 </w:t>
                            </w:r>
                            <w:proofErr w:type="spellStart"/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>Bd</w:t>
                            </w:r>
                            <w:proofErr w:type="spellEnd"/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 E.</w:t>
                            </w:r>
                            <w:r w:rsidR="00987D59"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7D59"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>Spuller</w:t>
                            </w:r>
                            <w:proofErr w:type="spellEnd"/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 </w:t>
                            </w:r>
                            <w:r w:rsid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- </w:t>
                            </w:r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21000 DIJON </w:t>
                            </w:r>
                            <w:hyperlink r:id="rId10" w:history="1">
                              <w:r w:rsidRPr="00987D59">
                                <w:rPr>
                                  <w:rStyle w:val="Lienhypertexte"/>
                                  <w:rFonts w:asciiTheme="minorHAnsi" w:hAnsiTheme="minorHAnsi" w:cs="Arial"/>
                                  <w:lang w:val="en-US"/>
                                </w:rPr>
                                <w:t>alexandre.guerrier@cnpf.fr</w:t>
                              </w:r>
                            </w:hyperlink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9.45pt;margin-top:1.2pt;width:171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">
                <v:textbox>
                  <w:txbxContent>
                    <w:p w:rsidR="0023501D" w:rsidRPr="00987D59" w:rsidRDefault="0023501D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987D59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CRPF </w:t>
                      </w:r>
                      <w:r w:rsidR="00361283" w:rsidRPr="00987D59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Bourgogne Franche-Comté</w:t>
                      </w:r>
                    </w:p>
                    <w:p w:rsidR="00DF707F" w:rsidRPr="00987D59" w:rsidRDefault="00DF707F" w:rsidP="00DF707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987D5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Alexandre GUERRIER </w:t>
                      </w:r>
                    </w:p>
                    <w:p w:rsidR="00126F0F" w:rsidRPr="00987D59" w:rsidRDefault="00DF707F" w:rsidP="00DF707F">
                      <w:pPr>
                        <w:rPr>
                          <w:rFonts w:asciiTheme="minorHAnsi" w:hAnsiTheme="minorHAnsi" w:cs="Arial"/>
                          <w:lang w:val="en-US"/>
                        </w:rPr>
                      </w:pPr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18 </w:t>
                      </w:r>
                      <w:proofErr w:type="spellStart"/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>Bd</w:t>
                      </w:r>
                      <w:proofErr w:type="spellEnd"/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 E.</w:t>
                      </w:r>
                      <w:r w:rsidR="00987D59"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 </w:t>
                      </w:r>
                      <w:proofErr w:type="spellStart"/>
                      <w:r w:rsidR="00987D59" w:rsidRPr="00987D59">
                        <w:rPr>
                          <w:rFonts w:asciiTheme="minorHAnsi" w:hAnsiTheme="minorHAnsi" w:cs="Arial"/>
                          <w:lang w:val="en-US"/>
                        </w:rPr>
                        <w:t>Spuller</w:t>
                      </w:r>
                      <w:proofErr w:type="spellEnd"/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 </w:t>
                      </w:r>
                      <w:r w:rsid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- </w:t>
                      </w:r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21000 DIJON </w:t>
                      </w:r>
                      <w:hyperlink r:id="rId27" w:history="1">
                        <w:r w:rsidRPr="00987D59">
                          <w:rPr>
                            <w:rStyle w:val="Lienhypertexte"/>
                            <w:rFonts w:asciiTheme="minorHAnsi" w:hAnsiTheme="minorHAnsi" w:cs="Arial"/>
                            <w:lang w:val="en-US"/>
                          </w:rPr>
                          <w:t>alexandre.guerrier@cnpf.fr</w:t>
                        </w:r>
                      </w:hyperlink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501D" w:rsidRPr="006304DA">
        <w:rPr>
          <w:rFonts w:ascii="Arial" w:hAnsi="Arial"/>
        </w:rPr>
        <w:tab/>
      </w:r>
      <w:proofErr w:type="gramStart"/>
      <w:r w:rsidR="0083506E" w:rsidRPr="00DD033E">
        <w:rPr>
          <w:rFonts w:asciiTheme="minorHAnsi" w:hAnsiTheme="minorHAnsi"/>
          <w:sz w:val="22"/>
          <w:szCs w:val="22"/>
        </w:rPr>
        <w:t>à</w:t>
      </w:r>
      <w:proofErr w:type="gramEnd"/>
      <w:r w:rsidR="0023501D" w:rsidRPr="00DD033E">
        <w:rPr>
          <w:rFonts w:asciiTheme="minorHAnsi" w:hAnsiTheme="minorHAnsi"/>
          <w:sz w:val="22"/>
          <w:szCs w:val="22"/>
        </w:rPr>
        <w:t xml:space="preserve"> : </w:t>
      </w:r>
      <w:r w:rsidR="0083506E" w:rsidRPr="00DD033E">
        <w:rPr>
          <w:rFonts w:asciiTheme="minorHAnsi" w:hAnsiTheme="minorHAnsi"/>
          <w:sz w:val="22"/>
          <w:szCs w:val="22"/>
        </w:rPr>
        <w:t xml:space="preserve"> </w:t>
      </w:r>
    </w:p>
    <w:p w:rsidR="0083506E" w:rsidRPr="006304DA" w:rsidRDefault="0083506E" w:rsidP="0083506E">
      <w:pPr>
        <w:rPr>
          <w:rFonts w:ascii="Arial" w:hAnsi="Arial"/>
        </w:rPr>
      </w:pPr>
    </w:p>
    <w:p w:rsidR="0083506E" w:rsidRPr="006304DA" w:rsidRDefault="0083506E" w:rsidP="0083506E">
      <w:pPr>
        <w:rPr>
          <w:rFonts w:ascii="Arial" w:hAnsi="Arial"/>
        </w:rPr>
      </w:pPr>
    </w:p>
    <w:p w:rsidR="0083506E" w:rsidRDefault="0083506E" w:rsidP="0083506E">
      <w:pPr>
        <w:rPr>
          <w:rFonts w:ascii="Arial" w:hAnsi="Arial"/>
        </w:rPr>
      </w:pPr>
    </w:p>
    <w:p w:rsidR="00DD0395" w:rsidRPr="006304DA" w:rsidRDefault="00DD0395" w:rsidP="0083506E">
      <w:pPr>
        <w:rPr>
          <w:rFonts w:ascii="Arial" w:hAnsi="Arial"/>
        </w:rPr>
      </w:pPr>
    </w:p>
    <w:p w:rsidR="0023501D" w:rsidRPr="006304DA" w:rsidRDefault="0023501D" w:rsidP="0083506E">
      <w:pPr>
        <w:rPr>
          <w:rFonts w:ascii="Arial" w:hAnsi="Arial"/>
        </w:rPr>
      </w:pPr>
    </w:p>
    <w:p w:rsidR="0023501D" w:rsidRPr="006304DA" w:rsidRDefault="0023501D" w:rsidP="0083506E">
      <w:pPr>
        <w:rPr>
          <w:rFonts w:ascii="Arial" w:hAnsi="Arial"/>
        </w:rPr>
      </w:pPr>
    </w:p>
    <w:p w:rsidR="00B32208" w:rsidRDefault="00B32208" w:rsidP="007B3F72">
      <w:pPr>
        <w:tabs>
          <w:tab w:val="right" w:leader="dot" w:pos="5529"/>
          <w:tab w:val="left" w:pos="5670"/>
          <w:tab w:val="right" w:leader="dot" w:pos="10206"/>
        </w:tabs>
        <w:ind w:right="-2"/>
        <w:rPr>
          <w:rFonts w:ascii="Arial" w:hAnsi="Arial"/>
        </w:rPr>
      </w:pPr>
    </w:p>
    <w:p w:rsidR="0083506E" w:rsidRPr="006304DA" w:rsidRDefault="0083506E" w:rsidP="007B3F72">
      <w:pPr>
        <w:tabs>
          <w:tab w:val="right" w:leader="dot" w:pos="5529"/>
          <w:tab w:val="left" w:pos="5670"/>
          <w:tab w:val="right" w:leader="dot" w:pos="10206"/>
        </w:tabs>
        <w:ind w:right="-2"/>
        <w:rPr>
          <w:rFonts w:ascii="Arial" w:hAnsi="Arial"/>
        </w:rPr>
      </w:pPr>
      <w:r w:rsidRPr="006304DA">
        <w:rPr>
          <w:rFonts w:ascii="Arial" w:hAnsi="Arial"/>
        </w:rPr>
        <w:t xml:space="preserve">NOM : </w:t>
      </w:r>
      <w:r w:rsidRPr="00F03868">
        <w:rPr>
          <w:rFonts w:ascii="Arial" w:hAnsi="Arial"/>
          <w:sz w:val="16"/>
          <w:szCs w:val="16"/>
        </w:rPr>
        <w:tab/>
      </w:r>
      <w:r w:rsidRPr="006304DA">
        <w:rPr>
          <w:rFonts w:ascii="Arial" w:hAnsi="Arial"/>
        </w:rPr>
        <w:tab/>
        <w:t xml:space="preserve">Prénom : </w:t>
      </w:r>
      <w:r w:rsidRPr="00F03868">
        <w:rPr>
          <w:rFonts w:ascii="Arial" w:hAnsi="Arial"/>
          <w:sz w:val="16"/>
          <w:szCs w:val="16"/>
        </w:rPr>
        <w:tab/>
      </w:r>
    </w:p>
    <w:p w:rsidR="0023501D" w:rsidRPr="008A4DA4" w:rsidRDefault="0023501D" w:rsidP="007B3F72">
      <w:pPr>
        <w:tabs>
          <w:tab w:val="right" w:leader="dot" w:pos="10206"/>
        </w:tabs>
        <w:ind w:right="-2"/>
        <w:rPr>
          <w:rFonts w:ascii="Arial" w:hAnsi="Arial"/>
          <w:sz w:val="16"/>
          <w:szCs w:val="16"/>
        </w:rPr>
      </w:pPr>
    </w:p>
    <w:p w:rsidR="0083506E" w:rsidRPr="006304DA" w:rsidRDefault="0083506E" w:rsidP="007B3F72">
      <w:pPr>
        <w:tabs>
          <w:tab w:val="right" w:leader="dot" w:pos="10206"/>
        </w:tabs>
        <w:ind w:right="-2"/>
        <w:rPr>
          <w:rFonts w:ascii="Arial" w:hAnsi="Arial"/>
        </w:rPr>
      </w:pPr>
      <w:r w:rsidRPr="006304DA">
        <w:rPr>
          <w:rFonts w:ascii="Arial" w:hAnsi="Arial"/>
        </w:rPr>
        <w:t xml:space="preserve">Adresse : </w:t>
      </w:r>
      <w:r w:rsidRPr="00F03868">
        <w:rPr>
          <w:rFonts w:ascii="Arial" w:hAnsi="Arial"/>
          <w:sz w:val="16"/>
          <w:szCs w:val="16"/>
        </w:rPr>
        <w:tab/>
      </w:r>
    </w:p>
    <w:p w:rsidR="0023501D" w:rsidRPr="008A4DA4" w:rsidRDefault="0023501D" w:rsidP="007B3F72">
      <w:pPr>
        <w:tabs>
          <w:tab w:val="right" w:leader="dot" w:pos="3261"/>
          <w:tab w:val="left" w:pos="3402"/>
          <w:tab w:val="right" w:leader="dot" w:pos="10206"/>
        </w:tabs>
        <w:ind w:right="-2"/>
        <w:rPr>
          <w:rFonts w:ascii="Arial" w:hAnsi="Arial"/>
          <w:sz w:val="16"/>
          <w:szCs w:val="16"/>
        </w:rPr>
      </w:pPr>
    </w:p>
    <w:p w:rsidR="0083506E" w:rsidRPr="006304DA" w:rsidRDefault="0083506E" w:rsidP="007B3F72">
      <w:pPr>
        <w:tabs>
          <w:tab w:val="right" w:leader="dot" w:pos="3261"/>
          <w:tab w:val="left" w:pos="3402"/>
          <w:tab w:val="right" w:leader="dot" w:pos="10206"/>
        </w:tabs>
        <w:ind w:right="-2"/>
        <w:rPr>
          <w:rFonts w:ascii="Arial" w:hAnsi="Arial"/>
        </w:rPr>
      </w:pPr>
      <w:r w:rsidRPr="006304DA">
        <w:rPr>
          <w:rFonts w:ascii="Arial" w:hAnsi="Arial"/>
        </w:rPr>
        <w:t xml:space="preserve">Tél : </w:t>
      </w:r>
      <w:r w:rsidRPr="00F03868">
        <w:rPr>
          <w:rFonts w:ascii="Arial" w:hAnsi="Arial"/>
          <w:sz w:val="16"/>
          <w:szCs w:val="16"/>
        </w:rPr>
        <w:tab/>
      </w:r>
      <w:r w:rsidRPr="006304DA">
        <w:rPr>
          <w:rFonts w:ascii="Arial" w:hAnsi="Arial"/>
        </w:rPr>
        <w:tab/>
        <w:t xml:space="preserve">Courriel </w:t>
      </w:r>
      <w:r w:rsidRPr="00F03868">
        <w:rPr>
          <w:rFonts w:ascii="Arial" w:hAnsi="Arial"/>
          <w:sz w:val="16"/>
          <w:szCs w:val="16"/>
        </w:rPr>
        <w:tab/>
      </w:r>
    </w:p>
    <w:p w:rsidR="0023501D" w:rsidRPr="008A4DA4" w:rsidRDefault="0023501D" w:rsidP="007B3F72">
      <w:pPr>
        <w:tabs>
          <w:tab w:val="left" w:pos="5670"/>
          <w:tab w:val="left" w:pos="6946"/>
          <w:tab w:val="left" w:pos="8080"/>
          <w:tab w:val="right" w:leader="dot" w:pos="10206"/>
        </w:tabs>
        <w:ind w:right="-2"/>
        <w:rPr>
          <w:rFonts w:ascii="Arial" w:hAnsi="Arial"/>
          <w:sz w:val="16"/>
          <w:szCs w:val="16"/>
        </w:rPr>
      </w:pPr>
    </w:p>
    <w:p w:rsidR="0083506E" w:rsidRPr="006304DA" w:rsidRDefault="0083506E" w:rsidP="00361283">
      <w:pPr>
        <w:tabs>
          <w:tab w:val="left" w:leader="dot" w:pos="5670"/>
          <w:tab w:val="left" w:pos="6946"/>
          <w:tab w:val="left" w:pos="8080"/>
          <w:tab w:val="right" w:leader="dot" w:pos="10206"/>
        </w:tabs>
        <w:ind w:right="-2"/>
        <w:rPr>
          <w:rFonts w:ascii="Arial" w:hAnsi="Arial"/>
        </w:rPr>
      </w:pPr>
      <w:r w:rsidRPr="006304DA">
        <w:rPr>
          <w:rFonts w:ascii="Arial" w:hAnsi="Arial"/>
        </w:rPr>
        <w:t xml:space="preserve">Participera à la journée du </w:t>
      </w:r>
      <w:r w:rsidR="00DF707F">
        <w:rPr>
          <w:rFonts w:ascii="Arial" w:hAnsi="Arial"/>
        </w:rPr>
        <w:t>16 mai 2019</w:t>
      </w:r>
      <w:r w:rsidRPr="006304DA">
        <w:rPr>
          <w:rFonts w:ascii="Arial" w:hAnsi="Arial"/>
        </w:rPr>
        <w:tab/>
        <w:t>OUI *</w:t>
      </w:r>
      <w:r w:rsidRPr="006304DA">
        <w:rPr>
          <w:rFonts w:ascii="Arial" w:hAnsi="Arial"/>
        </w:rPr>
        <w:tab/>
        <w:t>NON *</w:t>
      </w:r>
      <w:r w:rsidRPr="006304DA">
        <w:rPr>
          <w:rFonts w:ascii="Arial" w:hAnsi="Arial"/>
        </w:rPr>
        <w:tab/>
      </w:r>
      <w:r w:rsidRPr="007B3F72">
        <w:rPr>
          <w:rFonts w:ascii="Arial" w:hAnsi="Arial"/>
          <w:i/>
          <w:sz w:val="18"/>
          <w:szCs w:val="18"/>
        </w:rPr>
        <w:t>(</w:t>
      </w:r>
      <w:r w:rsidRPr="007B3F72">
        <w:rPr>
          <w:rFonts w:ascii="Arial" w:hAnsi="Arial"/>
          <w:sz w:val="18"/>
          <w:szCs w:val="18"/>
        </w:rPr>
        <w:t xml:space="preserve">* </w:t>
      </w:r>
      <w:r w:rsidRPr="007B3F72">
        <w:rPr>
          <w:rFonts w:ascii="Arial" w:hAnsi="Arial"/>
          <w:i/>
          <w:sz w:val="18"/>
          <w:szCs w:val="18"/>
        </w:rPr>
        <w:t>rayer la mention inutile)</w:t>
      </w:r>
    </w:p>
    <w:p w:rsidR="0023501D" w:rsidRPr="008A4DA4" w:rsidRDefault="0023501D" w:rsidP="007B3F72">
      <w:pPr>
        <w:tabs>
          <w:tab w:val="right" w:leader="dot" w:pos="6521"/>
          <w:tab w:val="left" w:pos="6663"/>
          <w:tab w:val="right" w:leader="dot" w:pos="10206"/>
        </w:tabs>
        <w:ind w:right="-2"/>
        <w:rPr>
          <w:rFonts w:ascii="Arial" w:hAnsi="Arial"/>
          <w:sz w:val="16"/>
          <w:szCs w:val="16"/>
        </w:rPr>
      </w:pPr>
    </w:p>
    <w:p w:rsidR="00C554D4" w:rsidRPr="006304DA" w:rsidRDefault="00DD0395" w:rsidP="00361283">
      <w:pPr>
        <w:tabs>
          <w:tab w:val="left" w:leader="dot" w:pos="5670"/>
          <w:tab w:val="left" w:pos="6946"/>
          <w:tab w:val="left" w:pos="8080"/>
          <w:tab w:val="right" w:leader="dot" w:pos="10206"/>
        </w:tabs>
        <w:ind w:right="-2"/>
        <w:rPr>
          <w:rFonts w:ascii="Arial" w:hAnsi="Arial"/>
        </w:rPr>
      </w:pPr>
      <w:proofErr w:type="gramStart"/>
      <w:r>
        <w:rPr>
          <w:rFonts w:ascii="Arial" w:hAnsi="Arial"/>
        </w:rPr>
        <w:t>et</w:t>
      </w:r>
      <w:proofErr w:type="gramEnd"/>
      <w:r>
        <w:rPr>
          <w:rFonts w:ascii="Arial" w:hAnsi="Arial"/>
        </w:rPr>
        <w:t xml:space="preserve"> réserve</w:t>
      </w:r>
      <w:r w:rsidR="00D6772D">
        <w:rPr>
          <w:rFonts w:ascii="Arial" w:hAnsi="Arial"/>
        </w:rPr>
        <w:t xml:space="preserve"> </w:t>
      </w:r>
      <w:r w:rsidR="00D6772D" w:rsidRPr="00D6772D">
        <w:rPr>
          <w:rFonts w:ascii="Arial" w:hAnsi="Arial"/>
          <w:b/>
        </w:rPr>
        <w:t>1</w:t>
      </w:r>
      <w:r w:rsidR="00C554D4" w:rsidRPr="00C42006">
        <w:rPr>
          <w:rFonts w:ascii="Arial" w:hAnsi="Arial"/>
          <w:b/>
        </w:rPr>
        <w:t xml:space="preserve"> repas</w:t>
      </w:r>
      <w:r w:rsidR="00C554D4" w:rsidRPr="006304DA">
        <w:rPr>
          <w:rFonts w:ascii="Arial" w:hAnsi="Arial"/>
        </w:rPr>
        <w:t xml:space="preserve"> au prix de </w:t>
      </w:r>
      <w:r w:rsidR="0007498A">
        <w:rPr>
          <w:rFonts w:ascii="Arial" w:hAnsi="Arial"/>
        </w:rPr>
        <w:t xml:space="preserve">17 </w:t>
      </w:r>
      <w:r w:rsidR="00C554D4">
        <w:rPr>
          <w:rFonts w:ascii="Arial" w:hAnsi="Arial"/>
        </w:rPr>
        <w:t xml:space="preserve"> €,</w:t>
      </w:r>
      <w:r w:rsidR="00C554D4" w:rsidRPr="00C42006">
        <w:rPr>
          <w:rFonts w:ascii="Arial" w:hAnsi="Arial"/>
        </w:rPr>
        <w:t xml:space="preserve"> </w:t>
      </w:r>
      <w:r w:rsidR="00C554D4" w:rsidRPr="006304DA">
        <w:rPr>
          <w:rFonts w:ascii="Arial" w:hAnsi="Arial"/>
        </w:rPr>
        <w:tab/>
        <w:t>OUI *</w:t>
      </w:r>
      <w:r w:rsidR="00C554D4" w:rsidRPr="006304DA">
        <w:rPr>
          <w:rFonts w:ascii="Arial" w:hAnsi="Arial"/>
        </w:rPr>
        <w:tab/>
        <w:t>NON *</w:t>
      </w:r>
      <w:r w:rsidR="00C554D4" w:rsidRPr="006304DA">
        <w:rPr>
          <w:rFonts w:ascii="Arial" w:hAnsi="Arial"/>
        </w:rPr>
        <w:tab/>
      </w:r>
      <w:r w:rsidR="00C554D4" w:rsidRPr="007B3F72">
        <w:rPr>
          <w:rFonts w:ascii="Arial" w:hAnsi="Arial"/>
          <w:i/>
          <w:sz w:val="18"/>
          <w:szCs w:val="18"/>
        </w:rPr>
        <w:t>(</w:t>
      </w:r>
      <w:r w:rsidR="00C554D4" w:rsidRPr="007B3F72">
        <w:rPr>
          <w:rFonts w:ascii="Arial" w:hAnsi="Arial"/>
          <w:sz w:val="18"/>
          <w:szCs w:val="18"/>
        </w:rPr>
        <w:t xml:space="preserve">* </w:t>
      </w:r>
      <w:r w:rsidR="00C554D4" w:rsidRPr="007B3F72">
        <w:rPr>
          <w:rFonts w:ascii="Arial" w:hAnsi="Arial"/>
          <w:i/>
          <w:sz w:val="18"/>
          <w:szCs w:val="18"/>
        </w:rPr>
        <w:t>rayer la mention inutile)</w:t>
      </w:r>
    </w:p>
    <w:p w:rsidR="0023501D" w:rsidRPr="008A4DA4" w:rsidRDefault="0023501D" w:rsidP="007B3F72">
      <w:pPr>
        <w:tabs>
          <w:tab w:val="left" w:leader="dot" w:pos="1701"/>
          <w:tab w:val="right" w:leader="dot" w:pos="10206"/>
        </w:tabs>
        <w:ind w:right="-2"/>
        <w:rPr>
          <w:rFonts w:ascii="Arial" w:hAnsi="Arial"/>
          <w:b/>
          <w:i/>
          <w:sz w:val="16"/>
          <w:szCs w:val="16"/>
        </w:rPr>
      </w:pPr>
    </w:p>
    <w:p w:rsidR="0083506E" w:rsidRPr="006304DA" w:rsidRDefault="0083506E" w:rsidP="007B3F72">
      <w:pPr>
        <w:tabs>
          <w:tab w:val="left" w:leader="dot" w:pos="1701"/>
          <w:tab w:val="right" w:leader="dot" w:pos="10206"/>
        </w:tabs>
        <w:ind w:right="-2"/>
        <w:rPr>
          <w:rFonts w:ascii="Arial" w:hAnsi="Arial"/>
        </w:rPr>
      </w:pPr>
      <w:proofErr w:type="gramStart"/>
      <w:r w:rsidRPr="006304DA">
        <w:rPr>
          <w:rFonts w:ascii="Arial" w:hAnsi="Arial"/>
          <w:b/>
          <w:i/>
        </w:rPr>
        <w:t>étant</w:t>
      </w:r>
      <w:proofErr w:type="gramEnd"/>
      <w:r w:rsidRPr="006304DA">
        <w:rPr>
          <w:rFonts w:ascii="Arial" w:hAnsi="Arial"/>
          <w:b/>
          <w:i/>
        </w:rPr>
        <w:t xml:space="preserve"> entendu que tout repas réservé vous engage auprès du restaurateur</w:t>
      </w:r>
      <w:r w:rsidRPr="006304DA">
        <w:rPr>
          <w:rFonts w:ascii="Arial" w:hAnsi="Arial"/>
          <w:i/>
        </w:rPr>
        <w:t>.</w:t>
      </w:r>
    </w:p>
    <w:p w:rsidR="0083506E" w:rsidRDefault="0083506E" w:rsidP="00810AD9">
      <w:pPr>
        <w:tabs>
          <w:tab w:val="right" w:leader="dot" w:pos="10206"/>
        </w:tabs>
        <w:rPr>
          <w:rFonts w:ascii="Arial" w:hAnsi="Arial"/>
        </w:rPr>
      </w:pPr>
    </w:p>
    <w:p w:rsidR="006304DA" w:rsidRDefault="003535D0" w:rsidP="00810AD9">
      <w:pPr>
        <w:tabs>
          <w:tab w:val="right" w:leader="dot" w:pos="10206"/>
        </w:tabs>
        <w:ind w:right="-568"/>
        <w:rPr>
          <w:rFonts w:ascii="Arial" w:hAnsi="Arial"/>
        </w:rPr>
      </w:pPr>
      <w:r w:rsidRPr="006304D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99060</wp:posOffset>
                </wp:positionV>
                <wp:extent cx="6981190" cy="232410"/>
                <wp:effectExtent l="0" t="0" r="0" b="0"/>
                <wp:wrapNone/>
                <wp:docPr id="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232410"/>
                          <a:chOff x="475" y="4140"/>
                          <a:chExt cx="10994" cy="366"/>
                        </a:xfrm>
                      </wpg:grpSpPr>
                      <wps:wsp>
                        <wps:cNvPr id="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89" y="4249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4140"/>
                            <a:ext cx="40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06E" w:rsidRDefault="0083506E" w:rsidP="0083506E">
                              <w:r>
                                <w:rPr>
                                  <w:rFonts w:ascii="Wingdings" w:hAnsi="Wingdings"/>
                                </w:rPr>
                                <w:t>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35" style="position:absolute;margin-left:-18.8pt;margin-top:7.8pt;width:549.7pt;height:18.3pt;z-index:251658240" coordorigin="475,4140" coordsize="10994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">
                <v:line id="Line 209" o:spid="_x0000_s1036" style="position:absolute;visibility:visible;mso-wrap-style:square" from="789,4249" to="11469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shape id="Text Box 210" o:spid="_x0000_s1037" type="#_x0000_t202" style="position:absolute;left:475;top:4140;width:40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cEcUA&#10;AADaAAAADwAAAGRycy9kb3ducmV2LnhtbESPX2vCQBDE34V+h2MLfauXqrUl9RRRqgWf/EPp45pb&#10;k2huL+RWjd++Vyj4OMzMb5jRpHWVulATSs8GXroJKOLM25JzA7vt5/M7qCDIFivPZOBGASbjh84I&#10;U+uvvKbLRnIVIRxSNFCI1KnWISvIYej6mjh6B984lCibXNsGrxHuKt1LkqF2WHJcKLCmWUHZaXN2&#10;Bo7727K3C/PVUQb9w1a+337mi70xT4/t9AOUUCv38H/7yxp4hb8r8Qbo8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FwRxQAAANoAAAAPAAAAAAAAAAAAAAAAAJgCAABkcnMv&#10;ZG93bnJldi54bWxQSwUGAAAAAAQABAD1AAAAigMAAAAA&#10;" filled="f" stroked="f">
                  <v:textbox inset="1mm,1mm,1mm,1mm">
                    <w:txbxContent>
                      <w:p w:rsidR="0083506E" w:rsidRDefault="0083506E" w:rsidP="0083506E">
                        <w:r>
                          <w:rPr>
                            <w:rFonts w:ascii="Wingdings" w:hAnsi="Wingdings"/>
                          </w:rPr>
                          <w:t>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506E" w:rsidRPr="006304DA" w:rsidRDefault="00B32208" w:rsidP="00810AD9">
      <w:pPr>
        <w:tabs>
          <w:tab w:val="right" w:leader="dot" w:pos="10206"/>
        </w:tabs>
        <w:ind w:right="-568"/>
        <w:rPr>
          <w:rFonts w:ascii="Arial" w:hAnsi="Arial"/>
        </w:rPr>
      </w:pPr>
      <w:r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105410</wp:posOffset>
                </wp:positionV>
                <wp:extent cx="6551295" cy="337185"/>
                <wp:effectExtent l="0" t="0" r="1905" b="57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BC4" w:rsidRPr="00870B9C" w:rsidRDefault="00DF707F" w:rsidP="008268C9">
                            <w:pPr>
                              <w:ind w:left="142" w:right="44"/>
                              <w:rPr>
                                <w:color w:val="00783C"/>
                              </w:rPr>
                            </w:pPr>
                            <w:r w:rsidRPr="00DF707F">
                              <w:rPr>
                                <w:rFonts w:ascii="Arial Black" w:hAnsi="Arial Black"/>
                                <w:b/>
                                <w:color w:val="00783C"/>
                                <w:sz w:val="28"/>
                              </w:rPr>
                              <w:t xml:space="preserve">Pyrale du buis, scolytes de l’épicéa et autres ravageurs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.85pt;margin-top:8.3pt;width:515.8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" stroked="f">
                <v:textbox>
                  <w:txbxContent>
                    <w:p w:rsidR="00522BC4" w:rsidRPr="00870B9C" w:rsidRDefault="00DF707F" w:rsidP="008268C9">
                      <w:pPr>
                        <w:ind w:left="142" w:right="44"/>
                        <w:rPr>
                          <w:color w:val="00783C"/>
                        </w:rPr>
                      </w:pPr>
                      <w:r w:rsidRPr="00DF707F">
                        <w:rPr>
                          <w:rFonts w:ascii="Arial Black" w:hAnsi="Arial Black"/>
                          <w:b/>
                          <w:color w:val="00783C"/>
                          <w:sz w:val="28"/>
                        </w:rPr>
                        <w:t xml:space="preserve">Pyrale du buis, scolytes de l’épicéa et autres ravageurs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68C9" w:rsidRDefault="008268C9" w:rsidP="006304DA">
      <w:pPr>
        <w:jc w:val="center"/>
        <w:rPr>
          <w:rFonts w:asciiTheme="minorHAnsi" w:hAnsiTheme="minorHAnsi"/>
          <w:b/>
          <w:sz w:val="24"/>
          <w:szCs w:val="24"/>
        </w:rPr>
      </w:pPr>
    </w:p>
    <w:p w:rsidR="008268C9" w:rsidRDefault="008268C9" w:rsidP="006304DA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2208" w:rsidRDefault="00987D59" w:rsidP="00B32208">
      <w:pPr>
        <w:jc w:val="center"/>
        <w:rPr>
          <w:rFonts w:asciiTheme="minorHAnsi" w:hAnsiTheme="minorHAnsi"/>
          <w:b/>
          <w:sz w:val="22"/>
          <w:szCs w:val="22"/>
        </w:rPr>
      </w:pPr>
      <w:r w:rsidRPr="00DD033E">
        <w:rPr>
          <w:rFonts w:asciiTheme="minorHAnsi" w:hAnsiTheme="minorHAnsi"/>
          <w:b/>
          <w:sz w:val="28"/>
          <w:szCs w:val="28"/>
        </w:rPr>
        <w:t>BULLETIN D'INSCRIPTION</w:t>
      </w:r>
      <w:r w:rsidRPr="00DD033E">
        <w:rPr>
          <w:rFonts w:asciiTheme="minorHAnsi" w:hAnsiTheme="minorHAnsi"/>
        </w:rPr>
        <w:t xml:space="preserve"> </w:t>
      </w:r>
      <w:r w:rsidRPr="00DD033E">
        <w:rPr>
          <w:rFonts w:asciiTheme="minorHAnsi" w:hAnsiTheme="minorHAnsi"/>
          <w:sz w:val="22"/>
          <w:szCs w:val="22"/>
        </w:rPr>
        <w:t>à renvoyer</w:t>
      </w:r>
      <w:r>
        <w:rPr>
          <w:rFonts w:asciiTheme="minorHAnsi" w:hAnsiTheme="minorHAnsi"/>
          <w:sz w:val="22"/>
          <w:szCs w:val="22"/>
        </w:rPr>
        <w:t xml:space="preserve"> par courrier ou mail </w:t>
      </w:r>
      <w:r w:rsidRPr="00DD033E">
        <w:rPr>
          <w:rFonts w:asciiTheme="minorHAnsi" w:hAnsiTheme="minorHAnsi"/>
          <w:b/>
          <w:sz w:val="22"/>
          <w:szCs w:val="22"/>
        </w:rPr>
        <w:t xml:space="preserve">avant le </w:t>
      </w:r>
      <w:r>
        <w:rPr>
          <w:rFonts w:asciiTheme="minorHAnsi" w:hAnsiTheme="minorHAnsi"/>
          <w:b/>
          <w:sz w:val="22"/>
          <w:szCs w:val="22"/>
        </w:rPr>
        <w:t>10 mai 2019</w:t>
      </w:r>
    </w:p>
    <w:p w:rsidR="00B32208" w:rsidRDefault="00B32208" w:rsidP="00B32208">
      <w:pPr>
        <w:jc w:val="center"/>
        <w:rPr>
          <w:rFonts w:asciiTheme="minorHAnsi" w:hAnsiTheme="minorHAnsi"/>
          <w:b/>
        </w:rPr>
      </w:pPr>
      <w:r w:rsidRPr="006304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112395</wp:posOffset>
                </wp:positionV>
                <wp:extent cx="2219325" cy="7810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07F" w:rsidRPr="00987D59" w:rsidRDefault="00DF707F" w:rsidP="00DF707F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7D59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CRPF Bourgogne Franche-Comté</w:t>
                            </w:r>
                          </w:p>
                          <w:p w:rsidR="00DF707F" w:rsidRPr="00987D59" w:rsidRDefault="00F201A5" w:rsidP="00DF707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Alexandre GUERRIER</w:t>
                            </w:r>
                          </w:p>
                          <w:p w:rsidR="007602A4" w:rsidRPr="00DF707F" w:rsidRDefault="00B32208" w:rsidP="00DF707F">
                            <w:pPr>
                              <w:rPr>
                                <w:rFonts w:asciiTheme="minorHAnsi" w:hAnsiTheme="minorHAnsi" w:cs="Arial"/>
                                <w:lang w:val="en-US"/>
                              </w:rPr>
                            </w:pPr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18 </w:t>
                            </w:r>
                            <w:proofErr w:type="spellStart"/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>Bd</w:t>
                            </w:r>
                            <w:proofErr w:type="spellEnd"/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 E. </w:t>
                            </w:r>
                            <w:proofErr w:type="spellStart"/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>Spuller</w:t>
                            </w:r>
                            <w:proofErr w:type="spellEnd"/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- </w:t>
                            </w:r>
                            <w:r w:rsidRPr="00987D59">
                              <w:rPr>
                                <w:rFonts w:asciiTheme="minorHAnsi" w:hAnsiTheme="minorHAnsi" w:cs="Arial"/>
                                <w:lang w:val="en-US"/>
                              </w:rPr>
                              <w:t xml:space="preserve">21000 DIJON </w:t>
                            </w:r>
                            <w:hyperlink r:id="rId28" w:history="1">
                              <w:r w:rsidR="00DF707F" w:rsidRPr="00DF707F">
                                <w:rPr>
                                  <w:rStyle w:val="Lienhypertexte"/>
                                  <w:rFonts w:asciiTheme="minorHAnsi" w:hAnsiTheme="minorHAnsi" w:cs="Arial"/>
                                  <w:lang w:val="en-US"/>
                                </w:rPr>
                                <w:t>alexandre.guerrier@cnpf.fr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46.45pt;margin-top:8.85pt;width:174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">
                <v:textbox>
                  <w:txbxContent>
                    <w:p w:rsidR="00DF707F" w:rsidRPr="00987D59" w:rsidRDefault="00DF707F" w:rsidP="00DF707F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987D59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CRPF Bourgogne Franche-Comté</w:t>
                      </w:r>
                    </w:p>
                    <w:p w:rsidR="00DF707F" w:rsidRPr="00987D59" w:rsidRDefault="00F201A5" w:rsidP="00DF707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Alexandre GUERRIER</w:t>
                      </w:r>
                    </w:p>
                    <w:p w:rsidR="007602A4" w:rsidRPr="00DF707F" w:rsidRDefault="00B32208" w:rsidP="00DF707F">
                      <w:pPr>
                        <w:rPr>
                          <w:rFonts w:asciiTheme="minorHAnsi" w:hAnsiTheme="minorHAnsi" w:cs="Arial"/>
                          <w:lang w:val="en-US"/>
                        </w:rPr>
                      </w:pPr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18 </w:t>
                      </w:r>
                      <w:proofErr w:type="spellStart"/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>Bd</w:t>
                      </w:r>
                      <w:proofErr w:type="spellEnd"/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 E. </w:t>
                      </w:r>
                      <w:proofErr w:type="spellStart"/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>Spuller</w:t>
                      </w:r>
                      <w:proofErr w:type="spellEnd"/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lang w:val="en-US"/>
                        </w:rPr>
                        <w:t xml:space="preserve">- </w:t>
                      </w:r>
                      <w:r w:rsidRPr="00987D59">
                        <w:rPr>
                          <w:rFonts w:asciiTheme="minorHAnsi" w:hAnsiTheme="minorHAnsi" w:cs="Arial"/>
                          <w:lang w:val="en-US"/>
                        </w:rPr>
                        <w:t xml:space="preserve">21000 DIJON </w:t>
                      </w:r>
                      <w:hyperlink r:id="rId29" w:history="1">
                        <w:r w:rsidR="00DF707F" w:rsidRPr="00DF707F">
                          <w:rPr>
                            <w:rStyle w:val="Lienhypertexte"/>
                            <w:rFonts w:asciiTheme="minorHAnsi" w:hAnsiTheme="minorHAnsi" w:cs="Arial"/>
                            <w:lang w:val="en-US"/>
                          </w:rPr>
                          <w:t>alexandre.guerrier@cnpf.fr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602A4" w:rsidRPr="006304DA" w:rsidRDefault="007602A4" w:rsidP="00B32208">
      <w:pPr>
        <w:ind w:left="2552"/>
        <w:rPr>
          <w:rFonts w:ascii="Arial" w:hAnsi="Arial"/>
        </w:rPr>
      </w:pPr>
      <w:proofErr w:type="gramStart"/>
      <w:r w:rsidRPr="006304DA">
        <w:rPr>
          <w:rFonts w:ascii="Arial" w:hAnsi="Arial"/>
        </w:rPr>
        <w:t>à</w:t>
      </w:r>
      <w:proofErr w:type="gramEnd"/>
      <w:r w:rsidRPr="006304DA">
        <w:rPr>
          <w:rFonts w:ascii="Arial" w:hAnsi="Arial"/>
        </w:rPr>
        <w:t xml:space="preserve"> :  </w:t>
      </w:r>
    </w:p>
    <w:p w:rsidR="006304DA" w:rsidRPr="006304DA" w:rsidRDefault="006304DA" w:rsidP="006304DA">
      <w:pPr>
        <w:rPr>
          <w:rFonts w:ascii="Arial" w:hAnsi="Arial"/>
        </w:rPr>
      </w:pPr>
    </w:p>
    <w:p w:rsidR="006304DA" w:rsidRPr="006304DA" w:rsidRDefault="006304DA" w:rsidP="006304DA">
      <w:pPr>
        <w:rPr>
          <w:rFonts w:ascii="Arial" w:hAnsi="Arial"/>
        </w:rPr>
      </w:pPr>
    </w:p>
    <w:p w:rsidR="006304DA" w:rsidRPr="006304DA" w:rsidRDefault="006304DA" w:rsidP="006304DA">
      <w:pPr>
        <w:rPr>
          <w:rFonts w:ascii="Arial" w:hAnsi="Arial"/>
        </w:rPr>
      </w:pPr>
    </w:p>
    <w:p w:rsidR="006304DA" w:rsidRPr="006304DA" w:rsidRDefault="006304DA" w:rsidP="006304DA">
      <w:pPr>
        <w:rPr>
          <w:rFonts w:ascii="Arial" w:hAnsi="Arial"/>
        </w:rPr>
      </w:pPr>
    </w:p>
    <w:p w:rsidR="006304DA" w:rsidRPr="006304DA" w:rsidRDefault="006304DA" w:rsidP="006304DA">
      <w:pPr>
        <w:rPr>
          <w:rFonts w:ascii="Arial" w:hAnsi="Arial"/>
        </w:rPr>
      </w:pPr>
    </w:p>
    <w:p w:rsidR="00B32208" w:rsidRDefault="00B32208" w:rsidP="007B3F72">
      <w:pPr>
        <w:tabs>
          <w:tab w:val="right" w:leader="dot" w:pos="5529"/>
          <w:tab w:val="left" w:pos="5670"/>
          <w:tab w:val="right" w:leader="dot" w:pos="10206"/>
        </w:tabs>
        <w:ind w:right="-2"/>
        <w:rPr>
          <w:rFonts w:ascii="Arial" w:hAnsi="Arial"/>
        </w:rPr>
      </w:pPr>
    </w:p>
    <w:p w:rsidR="00B32208" w:rsidRDefault="00B32208" w:rsidP="007B3F72">
      <w:pPr>
        <w:tabs>
          <w:tab w:val="right" w:leader="dot" w:pos="5529"/>
          <w:tab w:val="left" w:pos="5670"/>
          <w:tab w:val="right" w:leader="dot" w:pos="10206"/>
        </w:tabs>
        <w:ind w:right="-2"/>
        <w:rPr>
          <w:rFonts w:ascii="Arial" w:hAnsi="Arial"/>
        </w:rPr>
      </w:pPr>
    </w:p>
    <w:p w:rsidR="006304DA" w:rsidRPr="006304DA" w:rsidRDefault="006304DA" w:rsidP="007B3F72">
      <w:pPr>
        <w:tabs>
          <w:tab w:val="right" w:leader="dot" w:pos="5529"/>
          <w:tab w:val="left" w:pos="5670"/>
          <w:tab w:val="right" w:leader="dot" w:pos="10206"/>
        </w:tabs>
        <w:ind w:right="-2"/>
        <w:rPr>
          <w:rFonts w:ascii="Arial" w:hAnsi="Arial"/>
        </w:rPr>
      </w:pPr>
      <w:r w:rsidRPr="006304DA">
        <w:rPr>
          <w:rFonts w:ascii="Arial" w:hAnsi="Arial"/>
        </w:rPr>
        <w:t xml:space="preserve">NOM : </w:t>
      </w:r>
      <w:r w:rsidRPr="00F03868">
        <w:rPr>
          <w:rFonts w:ascii="Arial" w:hAnsi="Arial"/>
          <w:sz w:val="16"/>
          <w:szCs w:val="16"/>
        </w:rPr>
        <w:tab/>
      </w:r>
      <w:r w:rsidRPr="006304DA">
        <w:rPr>
          <w:rFonts w:ascii="Arial" w:hAnsi="Arial"/>
        </w:rPr>
        <w:tab/>
        <w:t xml:space="preserve">Prénom : </w:t>
      </w:r>
      <w:r w:rsidRPr="00F03868">
        <w:rPr>
          <w:rFonts w:ascii="Arial" w:hAnsi="Arial"/>
          <w:sz w:val="16"/>
          <w:szCs w:val="16"/>
        </w:rPr>
        <w:tab/>
      </w:r>
    </w:p>
    <w:p w:rsidR="006304DA" w:rsidRPr="008A4DA4" w:rsidRDefault="006304DA" w:rsidP="007B3F72">
      <w:pPr>
        <w:tabs>
          <w:tab w:val="right" w:leader="dot" w:pos="10206"/>
        </w:tabs>
        <w:ind w:right="-2"/>
        <w:rPr>
          <w:rFonts w:ascii="Arial" w:hAnsi="Arial"/>
          <w:sz w:val="16"/>
          <w:szCs w:val="16"/>
        </w:rPr>
      </w:pPr>
    </w:p>
    <w:p w:rsidR="006304DA" w:rsidRPr="006304DA" w:rsidRDefault="006304DA" w:rsidP="007B3F72">
      <w:pPr>
        <w:tabs>
          <w:tab w:val="right" w:leader="dot" w:pos="10206"/>
        </w:tabs>
        <w:ind w:right="-2"/>
        <w:rPr>
          <w:rFonts w:ascii="Arial" w:hAnsi="Arial"/>
        </w:rPr>
      </w:pPr>
      <w:r w:rsidRPr="006304DA">
        <w:rPr>
          <w:rFonts w:ascii="Arial" w:hAnsi="Arial"/>
        </w:rPr>
        <w:t xml:space="preserve">Adresse : </w:t>
      </w:r>
      <w:r w:rsidRPr="00F03868">
        <w:rPr>
          <w:rFonts w:ascii="Arial" w:hAnsi="Arial"/>
          <w:sz w:val="16"/>
          <w:szCs w:val="16"/>
        </w:rPr>
        <w:tab/>
      </w:r>
    </w:p>
    <w:p w:rsidR="006304DA" w:rsidRPr="008A4DA4" w:rsidRDefault="006304DA" w:rsidP="007B3F72">
      <w:pPr>
        <w:tabs>
          <w:tab w:val="right" w:leader="dot" w:pos="3261"/>
          <w:tab w:val="left" w:pos="3402"/>
          <w:tab w:val="right" w:leader="dot" w:pos="10206"/>
        </w:tabs>
        <w:ind w:right="-2"/>
        <w:rPr>
          <w:rFonts w:ascii="Arial" w:hAnsi="Arial"/>
          <w:sz w:val="16"/>
          <w:szCs w:val="16"/>
        </w:rPr>
      </w:pPr>
    </w:p>
    <w:p w:rsidR="006304DA" w:rsidRPr="006304DA" w:rsidRDefault="006304DA" w:rsidP="007B3F72">
      <w:pPr>
        <w:tabs>
          <w:tab w:val="right" w:leader="dot" w:pos="3261"/>
          <w:tab w:val="left" w:pos="3402"/>
          <w:tab w:val="right" w:leader="dot" w:pos="10206"/>
        </w:tabs>
        <w:ind w:right="-2"/>
        <w:rPr>
          <w:rFonts w:ascii="Arial" w:hAnsi="Arial"/>
        </w:rPr>
      </w:pPr>
      <w:r w:rsidRPr="006304DA">
        <w:rPr>
          <w:rFonts w:ascii="Arial" w:hAnsi="Arial"/>
        </w:rPr>
        <w:t xml:space="preserve">Tél : </w:t>
      </w:r>
      <w:r w:rsidRPr="00F03868">
        <w:rPr>
          <w:rFonts w:ascii="Arial" w:hAnsi="Arial"/>
          <w:sz w:val="16"/>
          <w:szCs w:val="16"/>
        </w:rPr>
        <w:tab/>
      </w:r>
      <w:r w:rsidRPr="006304DA">
        <w:rPr>
          <w:rFonts w:ascii="Arial" w:hAnsi="Arial"/>
        </w:rPr>
        <w:tab/>
        <w:t xml:space="preserve">Courriel </w:t>
      </w:r>
      <w:r w:rsidRPr="00F03868">
        <w:rPr>
          <w:rFonts w:ascii="Arial" w:hAnsi="Arial"/>
          <w:sz w:val="16"/>
          <w:szCs w:val="16"/>
        </w:rPr>
        <w:tab/>
      </w:r>
    </w:p>
    <w:p w:rsidR="006304DA" w:rsidRPr="008A4DA4" w:rsidRDefault="006304DA" w:rsidP="007B3F72">
      <w:pPr>
        <w:tabs>
          <w:tab w:val="left" w:pos="5670"/>
          <w:tab w:val="left" w:pos="6946"/>
          <w:tab w:val="left" w:pos="8080"/>
          <w:tab w:val="right" w:leader="dot" w:pos="10206"/>
        </w:tabs>
        <w:ind w:right="-2"/>
        <w:rPr>
          <w:rFonts w:ascii="Arial" w:hAnsi="Arial"/>
          <w:sz w:val="16"/>
          <w:szCs w:val="16"/>
        </w:rPr>
      </w:pPr>
    </w:p>
    <w:p w:rsidR="006304DA" w:rsidRPr="006304DA" w:rsidRDefault="006304DA" w:rsidP="00361283">
      <w:pPr>
        <w:tabs>
          <w:tab w:val="left" w:leader="dot" w:pos="5670"/>
          <w:tab w:val="left" w:pos="6946"/>
          <w:tab w:val="left" w:pos="8080"/>
          <w:tab w:val="right" w:leader="dot" w:pos="10206"/>
        </w:tabs>
        <w:ind w:right="-2"/>
        <w:rPr>
          <w:rFonts w:ascii="Arial" w:hAnsi="Arial"/>
        </w:rPr>
      </w:pPr>
      <w:r w:rsidRPr="006304DA">
        <w:rPr>
          <w:rFonts w:ascii="Arial" w:hAnsi="Arial"/>
        </w:rPr>
        <w:t xml:space="preserve">Participera à la journée du </w:t>
      </w:r>
      <w:r w:rsidR="0007498A">
        <w:rPr>
          <w:rFonts w:ascii="Arial" w:hAnsi="Arial"/>
        </w:rPr>
        <w:t>16 mai 2019</w:t>
      </w:r>
      <w:r w:rsidRPr="006304DA">
        <w:rPr>
          <w:rFonts w:ascii="Arial" w:hAnsi="Arial"/>
        </w:rPr>
        <w:tab/>
        <w:t>OUI *</w:t>
      </w:r>
      <w:r w:rsidRPr="006304DA">
        <w:rPr>
          <w:rFonts w:ascii="Arial" w:hAnsi="Arial"/>
        </w:rPr>
        <w:tab/>
        <w:t>NON *</w:t>
      </w:r>
      <w:r w:rsidRPr="006304DA">
        <w:rPr>
          <w:rFonts w:ascii="Arial" w:hAnsi="Arial"/>
        </w:rPr>
        <w:tab/>
      </w:r>
      <w:r w:rsidRPr="007B3F72">
        <w:rPr>
          <w:rFonts w:ascii="Arial" w:hAnsi="Arial"/>
          <w:i/>
          <w:sz w:val="18"/>
          <w:szCs w:val="18"/>
        </w:rPr>
        <w:t>(</w:t>
      </w:r>
      <w:r w:rsidRPr="007B3F72">
        <w:rPr>
          <w:rFonts w:ascii="Arial" w:hAnsi="Arial"/>
          <w:sz w:val="18"/>
          <w:szCs w:val="18"/>
        </w:rPr>
        <w:t xml:space="preserve">* </w:t>
      </w:r>
      <w:r w:rsidRPr="007B3F72">
        <w:rPr>
          <w:rFonts w:ascii="Arial" w:hAnsi="Arial"/>
          <w:i/>
          <w:sz w:val="18"/>
          <w:szCs w:val="18"/>
        </w:rPr>
        <w:t>rayer la mention inutile)</w:t>
      </w:r>
    </w:p>
    <w:p w:rsidR="006304DA" w:rsidRPr="008A4DA4" w:rsidRDefault="006304DA" w:rsidP="007B3F72">
      <w:pPr>
        <w:tabs>
          <w:tab w:val="right" w:leader="dot" w:pos="6521"/>
          <w:tab w:val="left" w:pos="6663"/>
          <w:tab w:val="right" w:leader="dot" w:pos="10206"/>
        </w:tabs>
        <w:ind w:right="-2"/>
        <w:rPr>
          <w:rFonts w:ascii="Arial" w:hAnsi="Arial"/>
          <w:sz w:val="16"/>
          <w:szCs w:val="16"/>
        </w:rPr>
      </w:pPr>
    </w:p>
    <w:p w:rsidR="00522BC4" w:rsidRPr="006304DA" w:rsidRDefault="00522BC4" w:rsidP="00361283">
      <w:pPr>
        <w:tabs>
          <w:tab w:val="left" w:leader="dot" w:pos="5670"/>
          <w:tab w:val="left" w:pos="6946"/>
          <w:tab w:val="left" w:pos="8080"/>
          <w:tab w:val="right" w:leader="dot" w:pos="10206"/>
        </w:tabs>
        <w:ind w:right="-2"/>
        <w:rPr>
          <w:rFonts w:ascii="Arial" w:hAnsi="Arial"/>
        </w:rPr>
      </w:pPr>
      <w:proofErr w:type="gramStart"/>
      <w:r w:rsidRPr="006304DA">
        <w:rPr>
          <w:rFonts w:ascii="Arial" w:hAnsi="Arial"/>
        </w:rPr>
        <w:t>et</w:t>
      </w:r>
      <w:proofErr w:type="gramEnd"/>
      <w:r w:rsidRPr="006304DA">
        <w:rPr>
          <w:rFonts w:ascii="Arial" w:hAnsi="Arial"/>
        </w:rPr>
        <w:t xml:space="preserve"> réserve </w:t>
      </w:r>
      <w:r w:rsidRPr="00C42006">
        <w:rPr>
          <w:rFonts w:ascii="Arial" w:hAnsi="Arial"/>
          <w:b/>
        </w:rPr>
        <w:t>1 repas</w:t>
      </w:r>
      <w:r w:rsidRPr="006304DA">
        <w:rPr>
          <w:rFonts w:ascii="Arial" w:hAnsi="Arial"/>
        </w:rPr>
        <w:t xml:space="preserve"> au prix de </w:t>
      </w:r>
      <w:r w:rsidR="0007498A">
        <w:rPr>
          <w:rFonts w:ascii="Arial" w:hAnsi="Arial"/>
        </w:rPr>
        <w:t>17</w:t>
      </w:r>
      <w:r>
        <w:rPr>
          <w:rFonts w:ascii="Arial" w:hAnsi="Arial"/>
        </w:rPr>
        <w:t xml:space="preserve"> €,</w:t>
      </w:r>
      <w:r w:rsidRPr="00C42006">
        <w:rPr>
          <w:rFonts w:ascii="Arial" w:hAnsi="Arial"/>
        </w:rPr>
        <w:t xml:space="preserve"> </w:t>
      </w:r>
      <w:r w:rsidRPr="006304DA">
        <w:rPr>
          <w:rFonts w:ascii="Arial" w:hAnsi="Arial"/>
        </w:rPr>
        <w:tab/>
        <w:t>OUI *</w:t>
      </w:r>
      <w:r w:rsidRPr="006304DA">
        <w:rPr>
          <w:rFonts w:ascii="Arial" w:hAnsi="Arial"/>
        </w:rPr>
        <w:tab/>
        <w:t>NON *</w:t>
      </w:r>
      <w:r w:rsidRPr="006304DA">
        <w:rPr>
          <w:rFonts w:ascii="Arial" w:hAnsi="Arial"/>
        </w:rPr>
        <w:tab/>
      </w:r>
      <w:r w:rsidRPr="007B3F72">
        <w:rPr>
          <w:rFonts w:ascii="Arial" w:hAnsi="Arial"/>
          <w:i/>
          <w:sz w:val="18"/>
          <w:szCs w:val="18"/>
        </w:rPr>
        <w:t>(</w:t>
      </w:r>
      <w:r w:rsidRPr="007B3F72">
        <w:rPr>
          <w:rFonts w:ascii="Arial" w:hAnsi="Arial"/>
          <w:sz w:val="18"/>
          <w:szCs w:val="18"/>
        </w:rPr>
        <w:t xml:space="preserve">* </w:t>
      </w:r>
      <w:r w:rsidRPr="007B3F72">
        <w:rPr>
          <w:rFonts w:ascii="Arial" w:hAnsi="Arial"/>
          <w:i/>
          <w:sz w:val="18"/>
          <w:szCs w:val="18"/>
        </w:rPr>
        <w:t>rayer la mention inutile)</w:t>
      </w:r>
    </w:p>
    <w:p w:rsidR="00522BC4" w:rsidRPr="008A4DA4" w:rsidRDefault="00522BC4" w:rsidP="00522BC4">
      <w:pPr>
        <w:tabs>
          <w:tab w:val="left" w:leader="dot" w:pos="1701"/>
          <w:tab w:val="right" w:leader="dot" w:pos="10206"/>
        </w:tabs>
        <w:ind w:right="-2"/>
        <w:rPr>
          <w:rFonts w:ascii="Arial" w:hAnsi="Arial"/>
          <w:b/>
          <w:i/>
          <w:sz w:val="16"/>
          <w:szCs w:val="16"/>
        </w:rPr>
      </w:pPr>
    </w:p>
    <w:p w:rsidR="00522BC4" w:rsidRDefault="00522BC4" w:rsidP="00B32208">
      <w:pPr>
        <w:tabs>
          <w:tab w:val="left" w:leader="dot" w:pos="1701"/>
          <w:tab w:val="right" w:leader="dot" w:pos="10206"/>
        </w:tabs>
        <w:ind w:right="-2"/>
        <w:rPr>
          <w:rFonts w:ascii="Arial" w:hAnsi="Arial"/>
        </w:rPr>
      </w:pPr>
      <w:proofErr w:type="gramStart"/>
      <w:r w:rsidRPr="006304DA">
        <w:rPr>
          <w:rFonts w:ascii="Arial" w:hAnsi="Arial"/>
          <w:b/>
          <w:i/>
        </w:rPr>
        <w:t>étant</w:t>
      </w:r>
      <w:proofErr w:type="gramEnd"/>
      <w:r w:rsidRPr="006304DA">
        <w:rPr>
          <w:rFonts w:ascii="Arial" w:hAnsi="Arial"/>
          <w:b/>
          <w:i/>
        </w:rPr>
        <w:t xml:space="preserve"> entendu que tout repas réservé vous engage auprès du restaurateur</w:t>
      </w:r>
      <w:r w:rsidRPr="006304DA">
        <w:rPr>
          <w:rFonts w:ascii="Arial" w:hAnsi="Arial"/>
          <w:i/>
        </w:rPr>
        <w:t>.</w:t>
      </w:r>
    </w:p>
    <w:sectPr w:rsidR="00522BC4" w:rsidSect="00870B9C">
      <w:headerReference w:type="default" r:id="rId30"/>
      <w:footerReference w:type="default" r:id="rId31"/>
      <w:pgSz w:w="11906" w:h="16838" w:code="9"/>
      <w:pgMar w:top="567" w:right="851" w:bottom="680" w:left="851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8A" w:rsidRDefault="00311F8A" w:rsidP="00090C9B">
      <w:r>
        <w:separator/>
      </w:r>
    </w:p>
  </w:endnote>
  <w:endnote w:type="continuationSeparator" w:id="0">
    <w:p w:rsidR="00311F8A" w:rsidRDefault="00311F8A" w:rsidP="0009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P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68" w:rsidRPr="00F03868" w:rsidRDefault="00F03868" w:rsidP="00F038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8A" w:rsidRDefault="00311F8A" w:rsidP="00090C9B">
      <w:r>
        <w:separator/>
      </w:r>
    </w:p>
  </w:footnote>
  <w:footnote w:type="continuationSeparator" w:id="0">
    <w:p w:rsidR="00311F8A" w:rsidRDefault="00311F8A" w:rsidP="0009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2A" w:rsidRPr="00D56982" w:rsidRDefault="0082132A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E5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17DFA"/>
    <w:multiLevelType w:val="hybridMultilevel"/>
    <w:tmpl w:val="77847316"/>
    <w:lvl w:ilvl="0" w:tplc="A274DCCC">
      <w:start w:val="1"/>
      <w:numFmt w:val="bullet"/>
      <w:lvlText w:val="→"/>
      <w:lvlJc w:val="left"/>
      <w:pPr>
        <w:ind w:left="100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E37DB6"/>
    <w:multiLevelType w:val="hybridMultilevel"/>
    <w:tmpl w:val="E8E41622"/>
    <w:lvl w:ilvl="0" w:tplc="4D60C64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8A6C6A"/>
    <w:multiLevelType w:val="singleLevel"/>
    <w:tmpl w:val="DD96586E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100EB"/>
    <w:multiLevelType w:val="singleLevel"/>
    <w:tmpl w:val="E2C0A5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B9560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42E5B4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EF1EE9"/>
    <w:multiLevelType w:val="singleLevel"/>
    <w:tmpl w:val="3752B54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1EC52FC6"/>
    <w:multiLevelType w:val="singleLevel"/>
    <w:tmpl w:val="7688A5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</w:abstractNum>
  <w:abstractNum w:abstractNumId="9" w15:restartNumberingAfterBreak="0">
    <w:nsid w:val="255617C6"/>
    <w:multiLevelType w:val="singleLevel"/>
    <w:tmpl w:val="890AB00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87380B"/>
    <w:multiLevelType w:val="singleLevel"/>
    <w:tmpl w:val="609CC60A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7F1DB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B1F70E5"/>
    <w:multiLevelType w:val="singleLevel"/>
    <w:tmpl w:val="2F7E556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1C4718A"/>
    <w:multiLevelType w:val="singleLevel"/>
    <w:tmpl w:val="19B474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3C3229"/>
    <w:multiLevelType w:val="singleLevel"/>
    <w:tmpl w:val="2F7E556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D351E68"/>
    <w:multiLevelType w:val="singleLevel"/>
    <w:tmpl w:val="81A415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F79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65369D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685D0A"/>
    <w:multiLevelType w:val="singleLevel"/>
    <w:tmpl w:val="2F7E556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0333D58"/>
    <w:multiLevelType w:val="singleLevel"/>
    <w:tmpl w:val="B5C83E7E"/>
    <w:lvl w:ilvl="0">
      <w:numFmt w:val="bullet"/>
      <w:lvlText w:val="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</w:abstractNum>
  <w:abstractNum w:abstractNumId="20" w15:restartNumberingAfterBreak="0">
    <w:nsid w:val="612643FF"/>
    <w:multiLevelType w:val="singleLevel"/>
    <w:tmpl w:val="B5C83E7E"/>
    <w:lvl w:ilvl="0">
      <w:numFmt w:val="bullet"/>
      <w:lvlText w:val="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</w:abstractNum>
  <w:abstractNum w:abstractNumId="21" w15:restartNumberingAfterBreak="0">
    <w:nsid w:val="61EB353F"/>
    <w:multiLevelType w:val="singleLevel"/>
    <w:tmpl w:val="B5C83E7E"/>
    <w:lvl w:ilvl="0">
      <w:numFmt w:val="bullet"/>
      <w:lvlText w:val="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</w:abstractNum>
  <w:abstractNum w:abstractNumId="22" w15:restartNumberingAfterBreak="0">
    <w:nsid w:val="671E484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EB4514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6932B40"/>
    <w:multiLevelType w:val="singleLevel"/>
    <w:tmpl w:val="B5C83E7E"/>
    <w:lvl w:ilvl="0">
      <w:numFmt w:val="bullet"/>
      <w:lvlText w:val="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</w:abstractNum>
  <w:abstractNum w:abstractNumId="25" w15:restartNumberingAfterBreak="0">
    <w:nsid w:val="7D404AF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5"/>
  </w:num>
  <w:num w:numId="5">
    <w:abstractNumId w:val="16"/>
  </w:num>
  <w:num w:numId="6">
    <w:abstractNumId w:val="22"/>
  </w:num>
  <w:num w:numId="7">
    <w:abstractNumId w:val="17"/>
  </w:num>
  <w:num w:numId="8">
    <w:abstractNumId w:val="23"/>
  </w:num>
  <w:num w:numId="9">
    <w:abstractNumId w:val="25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  <w:num w:numId="14">
    <w:abstractNumId w:val="4"/>
  </w:num>
  <w:num w:numId="15">
    <w:abstractNumId w:val="13"/>
  </w:num>
  <w:num w:numId="16">
    <w:abstractNumId w:val="8"/>
  </w:num>
  <w:num w:numId="17">
    <w:abstractNumId w:val="24"/>
  </w:num>
  <w:num w:numId="18">
    <w:abstractNumId w:val="21"/>
  </w:num>
  <w:num w:numId="19">
    <w:abstractNumId w:val="20"/>
  </w:num>
  <w:num w:numId="20">
    <w:abstractNumId w:val="19"/>
  </w:num>
  <w:num w:numId="21">
    <w:abstractNumId w:val="10"/>
  </w:num>
  <w:num w:numId="22">
    <w:abstractNumId w:val="3"/>
  </w:num>
  <w:num w:numId="23">
    <w:abstractNumId w:val="7"/>
  </w:num>
  <w:num w:numId="24">
    <w:abstractNumId w:val="9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7A"/>
    <w:rsid w:val="0000599F"/>
    <w:rsid w:val="00027F67"/>
    <w:rsid w:val="00037A8C"/>
    <w:rsid w:val="0007498A"/>
    <w:rsid w:val="000773FA"/>
    <w:rsid w:val="00084B2D"/>
    <w:rsid w:val="00085FD6"/>
    <w:rsid w:val="00090C9B"/>
    <w:rsid w:val="00090F55"/>
    <w:rsid w:val="000D60C6"/>
    <w:rsid w:val="000D74DD"/>
    <w:rsid w:val="0010543C"/>
    <w:rsid w:val="00126F0F"/>
    <w:rsid w:val="001E2643"/>
    <w:rsid w:val="001E78C8"/>
    <w:rsid w:val="001F528B"/>
    <w:rsid w:val="0020106E"/>
    <w:rsid w:val="0022105B"/>
    <w:rsid w:val="00222A6A"/>
    <w:rsid w:val="00231BF1"/>
    <w:rsid w:val="0023501D"/>
    <w:rsid w:val="00265EE0"/>
    <w:rsid w:val="00274930"/>
    <w:rsid w:val="002901CB"/>
    <w:rsid w:val="00295B9F"/>
    <w:rsid w:val="002B6982"/>
    <w:rsid w:val="002C3A63"/>
    <w:rsid w:val="002C65EC"/>
    <w:rsid w:val="002D0F9E"/>
    <w:rsid w:val="002D1546"/>
    <w:rsid w:val="00311F8A"/>
    <w:rsid w:val="003457D4"/>
    <w:rsid w:val="003535D0"/>
    <w:rsid w:val="00361283"/>
    <w:rsid w:val="00364EC1"/>
    <w:rsid w:val="003B2B11"/>
    <w:rsid w:val="00424DF5"/>
    <w:rsid w:val="004663A7"/>
    <w:rsid w:val="0048147C"/>
    <w:rsid w:val="004B6CBC"/>
    <w:rsid w:val="004C1FC3"/>
    <w:rsid w:val="004D429E"/>
    <w:rsid w:val="004E23FE"/>
    <w:rsid w:val="00522BC4"/>
    <w:rsid w:val="00595191"/>
    <w:rsid w:val="005D1C7A"/>
    <w:rsid w:val="005E3B60"/>
    <w:rsid w:val="00604817"/>
    <w:rsid w:val="006304DA"/>
    <w:rsid w:val="00665B8A"/>
    <w:rsid w:val="006734D4"/>
    <w:rsid w:val="00675DD3"/>
    <w:rsid w:val="00676861"/>
    <w:rsid w:val="00686F5E"/>
    <w:rsid w:val="006A25C9"/>
    <w:rsid w:val="006B3650"/>
    <w:rsid w:val="006C63AC"/>
    <w:rsid w:val="006C6FD2"/>
    <w:rsid w:val="00705B86"/>
    <w:rsid w:val="00707D12"/>
    <w:rsid w:val="007234F4"/>
    <w:rsid w:val="00736ECB"/>
    <w:rsid w:val="00742B30"/>
    <w:rsid w:val="007602A4"/>
    <w:rsid w:val="0079641C"/>
    <w:rsid w:val="007B3F72"/>
    <w:rsid w:val="007C507C"/>
    <w:rsid w:val="00803BCC"/>
    <w:rsid w:val="00810AD9"/>
    <w:rsid w:val="0082132A"/>
    <w:rsid w:val="00822282"/>
    <w:rsid w:val="008268C9"/>
    <w:rsid w:val="0083357E"/>
    <w:rsid w:val="0083506E"/>
    <w:rsid w:val="0083603D"/>
    <w:rsid w:val="00870B9C"/>
    <w:rsid w:val="008714E4"/>
    <w:rsid w:val="008A1C05"/>
    <w:rsid w:val="008A4257"/>
    <w:rsid w:val="008A4DA4"/>
    <w:rsid w:val="008D4957"/>
    <w:rsid w:val="00911C42"/>
    <w:rsid w:val="00916CC6"/>
    <w:rsid w:val="009214D9"/>
    <w:rsid w:val="00986525"/>
    <w:rsid w:val="00987D59"/>
    <w:rsid w:val="009D496B"/>
    <w:rsid w:val="00A1388D"/>
    <w:rsid w:val="00A3113F"/>
    <w:rsid w:val="00A95C95"/>
    <w:rsid w:val="00AE395B"/>
    <w:rsid w:val="00AF1FCB"/>
    <w:rsid w:val="00B051B7"/>
    <w:rsid w:val="00B066A5"/>
    <w:rsid w:val="00B30FC3"/>
    <w:rsid w:val="00B32208"/>
    <w:rsid w:val="00B41E98"/>
    <w:rsid w:val="00B45E00"/>
    <w:rsid w:val="00B60B02"/>
    <w:rsid w:val="00B615FC"/>
    <w:rsid w:val="00B6781D"/>
    <w:rsid w:val="00B706DC"/>
    <w:rsid w:val="00B82EA0"/>
    <w:rsid w:val="00B85985"/>
    <w:rsid w:val="00BC5B6F"/>
    <w:rsid w:val="00C050EF"/>
    <w:rsid w:val="00C156EC"/>
    <w:rsid w:val="00C554D4"/>
    <w:rsid w:val="00CB0369"/>
    <w:rsid w:val="00CE7F8B"/>
    <w:rsid w:val="00D56982"/>
    <w:rsid w:val="00D6772D"/>
    <w:rsid w:val="00D73C73"/>
    <w:rsid w:val="00DA7746"/>
    <w:rsid w:val="00DA7E21"/>
    <w:rsid w:val="00DB00F6"/>
    <w:rsid w:val="00DC5EF9"/>
    <w:rsid w:val="00DD033E"/>
    <w:rsid w:val="00DD0395"/>
    <w:rsid w:val="00DF707F"/>
    <w:rsid w:val="00E071BC"/>
    <w:rsid w:val="00E74267"/>
    <w:rsid w:val="00E8047B"/>
    <w:rsid w:val="00EA6B0B"/>
    <w:rsid w:val="00ED0673"/>
    <w:rsid w:val="00EF09C1"/>
    <w:rsid w:val="00F03868"/>
    <w:rsid w:val="00F15E2B"/>
    <w:rsid w:val="00F201A5"/>
    <w:rsid w:val="00F25B8E"/>
    <w:rsid w:val="00F27722"/>
    <w:rsid w:val="00F44A1E"/>
    <w:rsid w:val="00F8070D"/>
    <w:rsid w:val="00FA6CDE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51CF83-C77E-4C6F-8926-B7245FE9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i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709" w:right="-852"/>
      <w:jc w:val="center"/>
      <w:outlineLvl w:val="3"/>
    </w:pPr>
    <w:rPr>
      <w:rFonts w:ascii="Comic Sans MS" w:hAnsi="Comic Sans MS"/>
      <w:b/>
      <w:spacing w:val="11"/>
      <w:sz w:val="56"/>
    </w:rPr>
  </w:style>
  <w:style w:type="paragraph" w:styleId="Titre5">
    <w:name w:val="heading 5"/>
    <w:basedOn w:val="Normal"/>
    <w:next w:val="Normal"/>
    <w:qFormat/>
    <w:pPr>
      <w:keepNext/>
      <w:ind w:left="-709" w:right="-852"/>
      <w:jc w:val="center"/>
      <w:outlineLvl w:val="4"/>
    </w:pPr>
    <w:rPr>
      <w:rFonts w:ascii="Arial Black" w:hAnsi="Arial Black"/>
      <w:b/>
      <w:color w:val="008000"/>
      <w:sz w:val="7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80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widowControl w:val="0"/>
      <w:shd w:val="clear" w:color="auto" w:fill="FFFFFF"/>
      <w:spacing w:before="238" w:line="312" w:lineRule="exact"/>
      <w:ind w:left="1822" w:right="442" w:hanging="1202"/>
    </w:pPr>
    <w:rPr>
      <w:i/>
      <w:snapToGrid w:val="0"/>
      <w:color w:val="000000"/>
      <w:spacing w:val="-7"/>
      <w:sz w:val="25"/>
    </w:rPr>
  </w:style>
  <w:style w:type="character" w:customStyle="1" w:styleId="Fort">
    <w:name w:val="Fort"/>
    <w:rPr>
      <w:b/>
    </w:rPr>
  </w:style>
  <w:style w:type="paragraph" w:styleId="Corpsdetexte">
    <w:name w:val="Body Text"/>
    <w:basedOn w:val="Normal"/>
    <w:semiHidden/>
    <w:pPr>
      <w:jc w:val="center"/>
    </w:pPr>
    <w:rPr>
      <w:sz w:val="28"/>
    </w:rPr>
  </w:style>
  <w:style w:type="paragraph" w:styleId="Corpsdetexte2">
    <w:name w:val="Body Text 2"/>
    <w:basedOn w:val="Normal"/>
    <w:semiHidden/>
    <w:pPr>
      <w:jc w:val="both"/>
    </w:pPr>
    <w:rPr>
      <w:rFonts w:ascii="BodoniPS" w:hAnsi="BodoniPS"/>
      <w:sz w:val="24"/>
    </w:rPr>
  </w:style>
  <w:style w:type="paragraph" w:styleId="Corpsdetexte3">
    <w:name w:val="Body Text 3"/>
    <w:basedOn w:val="Normal"/>
    <w:semiHidden/>
    <w:rPr>
      <w:b/>
      <w:sz w:val="2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0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00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0C9B"/>
  </w:style>
  <w:style w:type="paragraph" w:styleId="Pieddepage">
    <w:name w:val="footer"/>
    <w:basedOn w:val="Normal"/>
    <w:link w:val="PieddepageCar"/>
    <w:uiPriority w:val="99"/>
    <w:unhideWhenUsed/>
    <w:rsid w:val="00090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alexandre.guerrier@cnpf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hyperlink" Target="mailto:alexandre.guerrier@cnpf.fr" TargetMode="External"/><Relationship Id="rId10" Type="http://schemas.openxmlformats.org/officeDocument/2006/relationships/hyperlink" Target="mailto:alexandre.guerrier@cnpf.fr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7" Type="http://schemas.openxmlformats.org/officeDocument/2006/relationships/hyperlink" Target="mailto:alexandre.guerrier@cnpf.fr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5194-AFEC-4C42-A738-3BBAC53C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invitation vulg</vt:lpstr>
    </vt:vector>
  </TitlesOfParts>
  <Company>CRPF</Company>
  <LinksUpToDate>false</LinksUpToDate>
  <CharactersWithSpaces>1081</CharactersWithSpaces>
  <SharedDoc>false</SharedDoc>
  <HLinks>
    <vt:vector size="18" baseType="variant"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http://www.foret-de-bourgogne.fr/</vt:lpwstr>
      </vt:variant>
      <vt:variant>
        <vt:lpwstr/>
      </vt:variant>
      <vt:variant>
        <vt:i4>8257625</vt:i4>
      </vt:variant>
      <vt:variant>
        <vt:i4>3</vt:i4>
      </vt:variant>
      <vt:variant>
        <vt:i4>0</vt:i4>
      </vt:variant>
      <vt:variant>
        <vt:i4>5</vt:i4>
      </vt:variant>
      <vt:variant>
        <vt:lpwstr>mailto:..@crpf.fr</vt:lpwstr>
      </vt:variant>
      <vt:variant>
        <vt:lpwstr/>
      </vt:variant>
      <vt:variant>
        <vt:i4>7995502</vt:i4>
      </vt:variant>
      <vt:variant>
        <vt:i4>-1</vt:i4>
      </vt:variant>
      <vt:variant>
        <vt:i4>1249</vt:i4>
      </vt:variant>
      <vt:variant>
        <vt:i4>1</vt:i4>
      </vt:variant>
      <vt:variant>
        <vt:lpwstr>https://upload.wikimedia.org/wikipedia/commons/thumb/f/f4/France_road_sign_A14.svg/250px-France_road_sign_A14.svg.png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invitation vulg</dc:title>
  <dc:subject/>
  <dc:creator>NC</dc:creator>
  <cp:keywords/>
  <cp:lastModifiedBy>BovetSy</cp:lastModifiedBy>
  <cp:revision>6</cp:revision>
  <cp:lastPrinted>2018-03-08T14:37:00Z</cp:lastPrinted>
  <dcterms:created xsi:type="dcterms:W3CDTF">2019-04-16T08:12:00Z</dcterms:created>
  <dcterms:modified xsi:type="dcterms:W3CDTF">2019-04-17T07:59:00Z</dcterms:modified>
</cp:coreProperties>
</file>